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535"/>
      </w:tblGrid>
      <w:tr w:rsidR="00606E2C" w:rsidRPr="00606E2C" w:rsidTr="00606E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2C" w:rsidRPr="00606E2C" w:rsidRDefault="00606E2C" w:rsidP="00606E2C">
            <w:pPr>
              <w:spacing w:after="0" w:line="312" w:lineRule="atLeast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36"/>
                <w:szCs w:val="36"/>
                <w:lang w:eastAsia="ru-RU"/>
              </w:rPr>
              <w:t>   </w:t>
            </w:r>
            <w:r w:rsidRPr="00606E2C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48"/>
                <w:szCs w:val="48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444444"/>
                <w:kern w:val="36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444444"/>
                <w:kern w:val="36"/>
                <w:sz w:val="20"/>
                <w:szCs w:val="20"/>
                <w:lang w:eastAsia="ru-RU"/>
              </w:rPr>
              <w:t>АДМИНИСТРАЦИЯ ГОРОДА МУРМАНСКА</w:t>
            </w:r>
          </w:p>
          <w:p w:rsidR="00606E2C" w:rsidRPr="00606E2C" w:rsidRDefault="00606E2C" w:rsidP="00606E2C">
            <w:pPr>
              <w:spacing w:after="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(комитет по образованию АГМ)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Ленина, 51, г. Мурманск, 183038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ru-RU"/>
              </w:rPr>
              <w:t>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 </w:t>
            </w:r>
            <w:r w:rsidRPr="00606E2C">
              <w:rPr>
                <w:rFonts w:ascii="Times New Roman" w:eastAsia="Times New Roman" w:hAnsi="Times New Roman" w:cs="Times New Roman"/>
                <w:color w:val="0077CC"/>
                <w:sz w:val="20"/>
                <w:szCs w:val="20"/>
                <w:lang w:eastAsia="ru-RU"/>
              </w:rPr>
              <w:t>8 (815-2) 402-670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ru-RU"/>
              </w:rPr>
              <w:t>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тел./факс: 8 (815-2) 402-666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ru-RU"/>
              </w:rPr>
              <w:t>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hyperlink r:id="rId5" w:tgtFrame="_blank" w:history="1">
              <w:r w:rsidRPr="00606E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obrazovanie</w:t>
              </w:r>
              <w:r w:rsidRPr="00606E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@citymurmansk.</w:t>
              </w:r>
              <w:proofErr w:type="spellStart"/>
              <w:r w:rsidRPr="00606E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01.09.2017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  №  __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16-01-13/3091_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№_______________  от __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</w:t>
            </w:r>
            <w:r w:rsidRPr="0060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606E2C" w:rsidRPr="00606E2C" w:rsidRDefault="00606E2C" w:rsidP="00606E2C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Руководителям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общеобразовательных учреждений,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МАУО «ЦШП», МБОУ ЦБ,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ответственным</w:t>
            </w:r>
            <w:proofErr w:type="gramEnd"/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организацию питания</w:t>
            </w:r>
          </w:p>
          <w:p w:rsidR="00606E2C" w:rsidRPr="00606E2C" w:rsidRDefault="00606E2C" w:rsidP="00606E2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60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06E2C" w:rsidRPr="00606E2C" w:rsidRDefault="00606E2C" w:rsidP="00606E2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получении справки о назначении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государственной социальной помощи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В связи с многочисленными вопросами родителей и ответственных </w:t>
      </w: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организацию питания общеобразовательных учреждений о предоставлении документов для подтверждения права на бесплатное питание обучающихся из малообеспеченных семей</w:t>
      </w:r>
      <w:proofErr w:type="gramEnd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поясняем.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Мурманской области от 05.04.2017 № 174-ПП родители обучающихся, в семьях которых среднедушевой доход за предшествующий обращению квартал ниже величины прожиточного минимума в расчете на душу населения в Мурманской области, для подтверждения права на бесплатное питание должны предоставить в общеобразовательное учреждение документ, подтверждающий назначение государственной социальной помощи, выданный органом социальной защиты населения. Форма и порядок выдачи вышеназванного документа в настоящее время не утверждены каким-либо нормативным правовым документом.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Вместе с тем, по предварительной информации специалистов органов социальной защиты населения данный документ будет называться «Справка о назначении государственной социальной помощи». Этот документ будет выдаваться гражданам, которым назначены адресная социальная помощь и (или) ежемесячное пособие на ребёнка (пояснение: справка будет выдана и тем родителям, которые получают</w:t>
      </w:r>
      <w:r w:rsidRPr="00606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ребёнка, но не получают адресную социальную помощь).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настоящее время данная справка не имеет утверждённого названия и выдаётся в свободной форме.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Для получения справки родители обучающихся должны обратиться в центры социальной поддержки населения по месту жительства, предоставить в данную организацию документы о доходах всех членов семьи за 3 месяца, предшествующих обращению. Если ребёнок старше 16 лет, то необходимо </w:t>
      </w: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приложить документ, подтверждающий, что он является обучающимся общеобразовательного учреждения.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Сообщаем, что вопросы предоставления справки о назначении государственной социальной помощи относятся к компетенции Государственного областного казённого учреждения </w:t>
      </w:r>
      <w:r w:rsidRPr="0060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социальной поддержки населения    г. Мурманска»</w:t>
      </w: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ГОКУ «ЦСПН г. Мурманска»).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учреждения : с понедельника по пятницу с 9.00 час</w:t>
      </w: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17.00 час. без перерыва на обед.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Почтовый, юридический адрес: 183038, г. Мурманск, ул. Софьи Перовской, д. 25/26. Телефон 45-70-29, факс 45-82-57, e-mail:</w:t>
      </w:r>
      <w:hyperlink r:id="rId6" w:tgtFrame="_blank" w:history="1">
        <w:r w:rsidRPr="00606E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cspn_murmansk@m51.r</w:t>
        </w:r>
        <w:r w:rsidRPr="00606E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Герасименко Юрий Александрович.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по личным вопросам с 16.00 час. до 18.15 час</w:t>
      </w: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понедельник месяца - Ленинский окружной отдел;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понедельник месяца - Октябрьский окружной отдел;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третий понедельник месяца - отдел субсидий;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четвертый понедельник месяца - Первомайский окружной отдел.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Окружные отделы</w:t>
      </w:r>
      <w:r w:rsidRPr="00606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ГОКУ «ЦСПН г. Мурманска»: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Ленинский окружной отдел (пр.</w:t>
      </w:r>
      <w:proofErr w:type="gramEnd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Героев-Североморцев, д.33);</w:t>
      </w:r>
      <w:proofErr w:type="gramEnd"/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Октябрьский окружной отдел (ул. Софьи-Перовской, д.25/26);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Первомайский окружной отдел (пр.</w:t>
      </w:r>
      <w:proofErr w:type="gramEnd"/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Кольский, д129/1).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ГОКУ «ЦСПН г. Мурманска» открыта телефонная служба «Социальный телефон», где можно получить консультацию по всем вопросам деятельности учреждения по номеру 45-88-05.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учреждении ведётся предварительная запись на приём по вопросам предоставления мер социальной поддержки отдельным категориям граждан, государственной социальной помощи, субсидий на оплату жилого помещения и коммунальных услуг, ежемесячных жилищно-коммунальных выплат и других выплат социального характера.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Записаться можно по телефонам: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Ленинский окружной отдел – 43-38-22;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Октябрьский окружной отдел – 45-56-28;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Первомайский окружной отдел – 53-94-08.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Кроме того</w:t>
      </w:r>
      <w:r w:rsidRPr="0060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 вопросам получения справки о назначении государственной социальной помощи</w:t>
      </w: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обратиться к специалистам ГОКУ «ЦСПН г. Мурманска» по телефонам: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Ленинский окружной отдел – 43-33-62, 43-33-89;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Октябрьский окружной отдел – 45-88-52, 45-15-08 (доб. 1);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Первомайский окружной отдел – 53-94-24, 52-30-40.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Просим довести данную информацию до сведения всех заинтересованных лиц.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E2C" w:rsidRPr="00606E2C" w:rsidRDefault="00606E2C" w:rsidP="00606E2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комитета                                                      В.Г. Андрианов</w:t>
      </w:r>
    </w:p>
    <w:p w:rsidR="004A0CD6" w:rsidRDefault="004A0CD6"/>
    <w:sectPr w:rsidR="004A0CD6" w:rsidSect="00606E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CE"/>
    <w:rsid w:val="004A0CD6"/>
    <w:rsid w:val="00606E2C"/>
    <w:rsid w:val="00E7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spn_murmansk@m51.ru" TargetMode="External"/><Relationship Id="rId5" Type="http://schemas.openxmlformats.org/officeDocument/2006/relationships/hyperlink" Target="https://e.mail.ru/compose/?mailto=mailto%3aobrazovanie@pola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2017-09-02T17:27:00Z</dcterms:created>
  <dcterms:modified xsi:type="dcterms:W3CDTF">2017-09-02T17:27:00Z</dcterms:modified>
</cp:coreProperties>
</file>